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A826DE5" w:rsidR="003168CF" w:rsidRDefault="008477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REGULAMIN KONKURSU  „</w:t>
      </w:r>
      <w:r w:rsidR="0077494E">
        <w:rPr>
          <w:rFonts w:ascii="Calibri" w:eastAsia="Calibri" w:hAnsi="Calibri" w:cs="Calibri"/>
          <w:color w:val="000000"/>
        </w:rPr>
        <w:t>GMINNA KARTKA ŚWIĄTECZN</w:t>
      </w:r>
      <w:r>
        <w:rPr>
          <w:rFonts w:ascii="Calibri" w:eastAsia="Calibri" w:hAnsi="Calibri" w:cs="Calibri"/>
          <w:color w:val="000000"/>
        </w:rPr>
        <w:t>A 202</w:t>
      </w:r>
      <w:r w:rsidR="00341EB1">
        <w:rPr>
          <w:rFonts w:ascii="Calibri" w:eastAsia="Calibri" w:hAnsi="Calibri" w:cs="Calibri"/>
          <w:color w:val="000000"/>
        </w:rPr>
        <w:t>5</w:t>
      </w:r>
      <w:r>
        <w:rPr>
          <w:rFonts w:ascii="Calibri" w:eastAsia="Calibri" w:hAnsi="Calibri" w:cs="Calibri"/>
          <w:color w:val="000000"/>
        </w:rPr>
        <w:t>”</w:t>
      </w:r>
    </w:p>
    <w:p w14:paraId="00000002" w14:textId="77777777" w:rsidR="003168CF" w:rsidRDefault="003168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00000003" w14:textId="77777777" w:rsidR="003168CF" w:rsidRDefault="008477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§1</w:t>
      </w:r>
    </w:p>
    <w:p w14:paraId="00000004" w14:textId="77777777" w:rsidR="003168CF" w:rsidRDefault="008477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[organizator]</w:t>
      </w:r>
    </w:p>
    <w:p w14:paraId="00000005" w14:textId="77777777" w:rsidR="003168CF" w:rsidRDefault="008477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Organizatorem Konkursu jest Gminny Ośrodek Kultury w Jerzmanowicach, 32 – 048 Jerzmanowice, ul. Centralna 97, tel. 12 3895197, e-mail: </w:t>
      </w:r>
      <w:r>
        <w:rPr>
          <w:rFonts w:ascii="Calibri" w:eastAsia="Calibri" w:hAnsi="Calibri" w:cs="Calibri"/>
        </w:rPr>
        <w:t>gok@jerzmanowice.eu.</w:t>
      </w:r>
    </w:p>
    <w:p w14:paraId="00000006" w14:textId="77777777" w:rsidR="003168CF" w:rsidRDefault="003168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00000007" w14:textId="77777777" w:rsidR="003168CF" w:rsidRDefault="008477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§2</w:t>
      </w:r>
    </w:p>
    <w:p w14:paraId="00000008" w14:textId="77777777" w:rsidR="003168CF" w:rsidRDefault="008477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[cele konkursu]</w:t>
      </w:r>
    </w:p>
    <w:p w14:paraId="00000009" w14:textId="77777777" w:rsidR="003168CF" w:rsidRDefault="008477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Celami konkursu są:</w:t>
      </w:r>
    </w:p>
    <w:p w14:paraId="0000000A" w14:textId="77777777" w:rsidR="003168CF" w:rsidRDefault="0084770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Rozwijanie wyobraźni oraz zdolności artystycznych,</w:t>
      </w:r>
    </w:p>
    <w:p w14:paraId="0000000B" w14:textId="77777777" w:rsidR="003168CF" w:rsidRDefault="0084770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Upowszechnianie i promowanie tradycji związanych ze Świętami Bożego Narodzenia,</w:t>
      </w:r>
    </w:p>
    <w:p w14:paraId="0000000C" w14:textId="77777777" w:rsidR="003168CF" w:rsidRDefault="0084770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Prezentacja talentów artystycznych,</w:t>
      </w:r>
    </w:p>
    <w:p w14:paraId="0000000D" w14:textId="77777777" w:rsidR="003168CF" w:rsidRDefault="0084770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Promocja Gminy Jerzmanowice-Przeginia.</w:t>
      </w:r>
    </w:p>
    <w:p w14:paraId="0000000E" w14:textId="77777777" w:rsidR="003168CF" w:rsidRDefault="003168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0000000F" w14:textId="77777777" w:rsidR="003168CF" w:rsidRDefault="003168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00000010" w14:textId="77777777" w:rsidR="003168CF" w:rsidRDefault="008477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§3</w:t>
      </w:r>
    </w:p>
    <w:p w14:paraId="00000011" w14:textId="77777777" w:rsidR="003168CF" w:rsidRDefault="008477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[zadanie konkursowe]</w:t>
      </w:r>
    </w:p>
    <w:p w14:paraId="00000012" w14:textId="4CF9D00B" w:rsidR="003168CF" w:rsidRDefault="0084770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Zadanie konkursowe polega na przygotowaniu </w:t>
      </w:r>
      <w:r w:rsidR="005454F1">
        <w:rPr>
          <w:rFonts w:ascii="Calibri" w:eastAsia="Calibri" w:hAnsi="Calibri" w:cs="Calibri"/>
          <w:color w:val="000000"/>
        </w:rPr>
        <w:t>samodzielnie „Gminnej Kartki Świątecznej 202</w:t>
      </w:r>
      <w:r w:rsidR="00341EB1">
        <w:rPr>
          <w:rFonts w:ascii="Calibri" w:eastAsia="Calibri" w:hAnsi="Calibri" w:cs="Calibri"/>
          <w:color w:val="000000"/>
        </w:rPr>
        <w:t>5</w:t>
      </w:r>
      <w:r w:rsidR="005454F1">
        <w:rPr>
          <w:rFonts w:ascii="Calibri" w:eastAsia="Calibri" w:hAnsi="Calibri" w:cs="Calibri"/>
          <w:color w:val="000000"/>
        </w:rPr>
        <w:t>”.</w:t>
      </w:r>
    </w:p>
    <w:p w14:paraId="00000013" w14:textId="1650A54D" w:rsidR="003168CF" w:rsidRDefault="0084770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 w:rsidRPr="00FA4100">
        <w:rPr>
          <w:rFonts w:ascii="Calibri" w:eastAsia="Calibri" w:hAnsi="Calibri" w:cs="Calibri"/>
          <w:b/>
          <w:color w:val="000000"/>
        </w:rPr>
        <w:t xml:space="preserve">Termin dostarczenia prac mija w dniu </w:t>
      </w:r>
      <w:r w:rsidR="00341EB1">
        <w:rPr>
          <w:rFonts w:ascii="Calibri" w:eastAsia="Calibri" w:hAnsi="Calibri" w:cs="Calibri"/>
          <w:b/>
          <w:color w:val="000000"/>
        </w:rPr>
        <w:t>5</w:t>
      </w:r>
      <w:r w:rsidRPr="00FA4100">
        <w:rPr>
          <w:rFonts w:ascii="Calibri" w:eastAsia="Calibri" w:hAnsi="Calibri" w:cs="Calibri"/>
          <w:b/>
          <w:color w:val="000000"/>
        </w:rPr>
        <w:t xml:space="preserve"> grudnia 202</w:t>
      </w:r>
      <w:r w:rsidR="00171ED4">
        <w:rPr>
          <w:rFonts w:ascii="Calibri" w:eastAsia="Calibri" w:hAnsi="Calibri" w:cs="Calibri"/>
          <w:b/>
          <w:color w:val="000000"/>
        </w:rPr>
        <w:t>5</w:t>
      </w:r>
      <w:r w:rsidRPr="00FA4100">
        <w:rPr>
          <w:rFonts w:ascii="Calibri" w:eastAsia="Calibri" w:hAnsi="Calibri" w:cs="Calibri"/>
          <w:b/>
          <w:color w:val="000000"/>
        </w:rPr>
        <w:t xml:space="preserve"> r. o godzinie 16.00 r.</w:t>
      </w:r>
      <w:r>
        <w:rPr>
          <w:rFonts w:ascii="Calibri" w:eastAsia="Calibri" w:hAnsi="Calibri" w:cs="Calibri"/>
          <w:color w:val="000000"/>
        </w:rPr>
        <w:t xml:space="preserve"> Prace należy przekazać osobiście lub drogą pocztową wraz z załącznikami, o których mowa w §5 do siedziby Gminnego Ośrodka Kultury w Jerzmanowicach. W przypadku prac przekazywanych drogą pocztową dla zachowania terminu wiążąca jest data wpływu.</w:t>
      </w:r>
    </w:p>
    <w:p w14:paraId="00000014" w14:textId="77777777" w:rsidR="003168CF" w:rsidRDefault="0084770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Zgłoszenia dokonuje się poprzez złożenie pracy konkursowej.</w:t>
      </w:r>
    </w:p>
    <w:p w14:paraId="00000015" w14:textId="77777777" w:rsidR="003168CF" w:rsidRPr="00181095" w:rsidRDefault="0084770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Prace konkursowe mogą być wykonane dowolną techniką</w:t>
      </w:r>
      <w:r w:rsidRPr="00181095">
        <w:rPr>
          <w:rFonts w:ascii="Calibri" w:eastAsia="Calibri" w:hAnsi="Calibri" w:cs="Calibri"/>
          <w:b/>
          <w:color w:val="000000"/>
        </w:rPr>
        <w:t>, ich format nie może być większy niż A5.</w:t>
      </w:r>
    </w:p>
    <w:p w14:paraId="00000016" w14:textId="77777777" w:rsidR="003168CF" w:rsidRDefault="0084770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Prace konkursowe muszą być wykonane samodzielnie, nie mogą być wcześniej wystawiane ani upublicznione w żaden inny sposób.</w:t>
      </w:r>
    </w:p>
    <w:p w14:paraId="00000017" w14:textId="77777777" w:rsidR="003168CF" w:rsidRDefault="0084770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Każdy uczestnik może zgłosić do udziału w konkursie tylko jedną pracę.</w:t>
      </w:r>
    </w:p>
    <w:p w14:paraId="00000018" w14:textId="77777777" w:rsidR="003168CF" w:rsidRDefault="0084770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Konkurs adresowany jest do mieszkańców Gminy Jerzmanowice-Przeginia.</w:t>
      </w:r>
    </w:p>
    <w:p w14:paraId="00000019" w14:textId="77777777" w:rsidR="003168CF" w:rsidRDefault="0084770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Konkurs ma charakter indywidualny.</w:t>
      </w:r>
    </w:p>
    <w:p w14:paraId="0000001A" w14:textId="6887B1FB" w:rsidR="003168CF" w:rsidRDefault="0084770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Prace należy dostarczyć w opakowaniu i opatrzyć czytelną informacją zawierającą dane autora: imię i nazwisko, telefon kontaktowy</w:t>
      </w:r>
      <w:r w:rsidR="00171ED4">
        <w:rPr>
          <w:rFonts w:ascii="Calibri" w:eastAsia="Calibri" w:hAnsi="Calibri" w:cs="Calibri"/>
          <w:color w:val="000000"/>
        </w:rPr>
        <w:t xml:space="preserve">, </w:t>
      </w:r>
      <w:r w:rsidR="00341EE6">
        <w:rPr>
          <w:rFonts w:ascii="Calibri" w:eastAsia="Calibri" w:hAnsi="Calibri" w:cs="Calibri"/>
          <w:color w:val="000000"/>
        </w:rPr>
        <w:t>kategoria wiekowa</w:t>
      </w:r>
      <w:r>
        <w:rPr>
          <w:rFonts w:ascii="Calibri" w:eastAsia="Calibri" w:hAnsi="Calibri" w:cs="Calibri"/>
          <w:color w:val="000000"/>
        </w:rPr>
        <w:t>.</w:t>
      </w:r>
    </w:p>
    <w:p w14:paraId="0000001B" w14:textId="77777777" w:rsidR="003168CF" w:rsidRDefault="0084770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Uczestnik gwarantuje, że praca konkursowa jest wynikiem jego twórczości i nie narusza praw autorskich oraz jakichkolwiek innych praw osób trzecich; odpowiedzialność za naruszenie przez wykonaną pracę jakichkolwiek praw osób trzecich w całości obciąża uczestnika konkursu.</w:t>
      </w:r>
    </w:p>
    <w:p w14:paraId="0000001C" w14:textId="77777777" w:rsidR="003168CF" w:rsidRDefault="0084770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Złożenie pracy konkursowej jest równoznaczne z nieodpłatnym przeniesieniem praw autorskich majątkowych na Organizatora do wykorzystywania nadesłanych zdjęć na polach wymienionych w art. 50 ustawy z dnia 4 lutego 1994 roku o prawie autorskim  i prawach pokrewnych.</w:t>
      </w:r>
    </w:p>
    <w:p w14:paraId="0000001D" w14:textId="77777777" w:rsidR="003168CF" w:rsidRDefault="0084770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Organizator zastrzega sobie prawo publikacji wybranych prac w materiałach promocyjnych oraz w wydawnictwach okolicznościowych, materiałach prasowych i w </w:t>
      </w:r>
      <w:proofErr w:type="spellStart"/>
      <w:r>
        <w:rPr>
          <w:rFonts w:ascii="Calibri" w:eastAsia="Calibri" w:hAnsi="Calibri" w:cs="Calibri"/>
        </w:rPr>
        <w:t>internecie</w:t>
      </w:r>
      <w:proofErr w:type="spellEnd"/>
      <w:r>
        <w:rPr>
          <w:rFonts w:ascii="Calibri" w:eastAsia="Calibri" w:hAnsi="Calibri" w:cs="Calibri"/>
        </w:rPr>
        <w:t xml:space="preserve"> jako formę promocji autora i konkursu w zakresie wszystkich pól eksploatacji obejmujących w szczególności: a) utrwalenie i zwielokrotnienie, w tym techniką drukarską, cyfrową i zapisu magnetycznego b) wykorzystanie pracy lub jej fragmentów do innych form edytorskich (w szczególności plansze, plakaty, publikacje okolicznościowe) c) wprowadzenie do obrotu (upowszechnianie) poprzez środki masowego przekazu (prasa, radio, telewizja, </w:t>
      </w:r>
      <w:proofErr w:type="spellStart"/>
      <w:r>
        <w:rPr>
          <w:rFonts w:ascii="Calibri" w:eastAsia="Calibri" w:hAnsi="Calibri" w:cs="Calibri"/>
        </w:rPr>
        <w:t>internet</w:t>
      </w:r>
      <w:proofErr w:type="spellEnd"/>
      <w:r>
        <w:rPr>
          <w:rFonts w:ascii="Calibri" w:eastAsia="Calibri" w:hAnsi="Calibri" w:cs="Calibri"/>
        </w:rPr>
        <w:t xml:space="preserve"> – strona internetowa organizatora i/lub partnerów medialnych) d) wykorzystanie do celów marketingowych i/lub promocji Organizatora.</w:t>
      </w:r>
    </w:p>
    <w:p w14:paraId="0000001E" w14:textId="77777777" w:rsidR="003168CF" w:rsidRDefault="0084770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Prawa autorskie do prac są przenoszone bez ograniczeń terytorialnych i czasowych.</w:t>
      </w:r>
    </w:p>
    <w:p w14:paraId="0000001F" w14:textId="77777777" w:rsidR="003168CF" w:rsidRDefault="0084770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Prace złożone w konkursie nie będą zwracane Autorom. Prace przechodzą na rzecz Organizatora w celach propagowania tradycji związanych ze Świętami Bożego Narodzenia oraz promowania działalności Gminnego Ośrodka Kultury i Gminy Jerzmanowice-Przeginia.</w:t>
      </w:r>
    </w:p>
    <w:p w14:paraId="00000020" w14:textId="77777777" w:rsidR="003168CF" w:rsidRDefault="0084770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Odmowa dostarczenia dokumentów wymaganych w Regulaminie skutkuje odrzuceniem zgłoszonej pracy konkursowej. </w:t>
      </w:r>
    </w:p>
    <w:p w14:paraId="00000021" w14:textId="77777777" w:rsidR="003168CF" w:rsidRDefault="003168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14:paraId="00000022" w14:textId="77777777" w:rsidR="003168CF" w:rsidRDefault="008477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§4</w:t>
      </w:r>
    </w:p>
    <w:p w14:paraId="00000023" w14:textId="77777777" w:rsidR="003168CF" w:rsidRDefault="008477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[kategorie wiekowe]</w:t>
      </w:r>
    </w:p>
    <w:p w14:paraId="00000024" w14:textId="77777777" w:rsidR="003168CF" w:rsidRDefault="008477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Konkurs przeprowadzany jest w następujących kategoriach wiekowych:</w:t>
      </w:r>
    </w:p>
    <w:p w14:paraId="2B5F7055" w14:textId="77777777" w:rsidR="0065730E" w:rsidRDefault="0065730E" w:rsidP="006573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</w:rPr>
      </w:pPr>
    </w:p>
    <w:p w14:paraId="37391574" w14:textId="77777777" w:rsidR="0065730E" w:rsidRDefault="0065730E" w:rsidP="006573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1. Przedszkolaki</w:t>
      </w:r>
    </w:p>
    <w:p w14:paraId="00000025" w14:textId="728784B8" w:rsidR="003168CF" w:rsidRDefault="0065730E" w:rsidP="006573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2. </w:t>
      </w:r>
      <w:r w:rsidR="007D7842">
        <w:rPr>
          <w:rFonts w:ascii="Calibri" w:eastAsia="Calibri" w:hAnsi="Calibri" w:cs="Calibri"/>
          <w:color w:val="000000"/>
        </w:rPr>
        <w:t>Uczniowie</w:t>
      </w:r>
      <w:r w:rsidR="00847703">
        <w:rPr>
          <w:rFonts w:ascii="Calibri" w:eastAsia="Calibri" w:hAnsi="Calibri" w:cs="Calibri"/>
          <w:color w:val="000000"/>
        </w:rPr>
        <w:t xml:space="preserve"> </w:t>
      </w:r>
      <w:r w:rsidR="007D7842">
        <w:rPr>
          <w:rFonts w:ascii="Calibri" w:eastAsia="Calibri" w:hAnsi="Calibri" w:cs="Calibri"/>
          <w:color w:val="000000"/>
        </w:rPr>
        <w:t>klas I-</w:t>
      </w:r>
      <w:r w:rsidR="00847703">
        <w:rPr>
          <w:rFonts w:ascii="Calibri" w:eastAsia="Calibri" w:hAnsi="Calibri" w:cs="Calibri"/>
          <w:color w:val="000000"/>
        </w:rPr>
        <w:t>III szkoły podstawowe</w:t>
      </w:r>
      <w:r w:rsidR="007D7842">
        <w:rPr>
          <w:rFonts w:ascii="Calibri" w:eastAsia="Calibri" w:hAnsi="Calibri" w:cs="Calibri"/>
          <w:color w:val="000000"/>
        </w:rPr>
        <w:t>j</w:t>
      </w:r>
    </w:p>
    <w:p w14:paraId="00000027" w14:textId="78F0CCDB" w:rsidR="003168CF" w:rsidRDefault="0065730E" w:rsidP="006573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3. </w:t>
      </w:r>
      <w:r w:rsidR="00D50C8D">
        <w:rPr>
          <w:rFonts w:ascii="Calibri" w:eastAsia="Calibri" w:hAnsi="Calibri" w:cs="Calibri"/>
          <w:color w:val="000000"/>
        </w:rPr>
        <w:t>Uczniowie klas IV-</w:t>
      </w:r>
      <w:r w:rsidR="00847703">
        <w:rPr>
          <w:rFonts w:ascii="Calibri" w:eastAsia="Calibri" w:hAnsi="Calibri" w:cs="Calibri"/>
          <w:color w:val="000000"/>
        </w:rPr>
        <w:t xml:space="preserve"> VIII szkoły podstawowej</w:t>
      </w:r>
    </w:p>
    <w:p w14:paraId="2AB3EDDF" w14:textId="69A5F7CF" w:rsidR="007D7842" w:rsidRDefault="0065730E" w:rsidP="006573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4. Młodzież i dorośli</w:t>
      </w:r>
    </w:p>
    <w:p w14:paraId="00000029" w14:textId="77777777" w:rsidR="003168CF" w:rsidRDefault="003168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0000002A" w14:textId="77777777" w:rsidR="003168CF" w:rsidRDefault="008477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§5</w:t>
      </w:r>
    </w:p>
    <w:p w14:paraId="0000002B" w14:textId="77777777" w:rsidR="003168CF" w:rsidRDefault="008477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[oświadczenia]</w:t>
      </w:r>
    </w:p>
    <w:p w14:paraId="0000002C" w14:textId="5D7DE732" w:rsidR="003168CF" w:rsidRDefault="0084770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Warunkiem udziału w konkursie jest dołączenie do pracy konkursowej oświadcze</w:t>
      </w:r>
      <w:r w:rsidR="00A02679">
        <w:rPr>
          <w:rFonts w:ascii="Calibri" w:eastAsia="Calibri" w:hAnsi="Calibri" w:cs="Calibri"/>
        </w:rPr>
        <w:t>nia</w:t>
      </w:r>
      <w:r>
        <w:rPr>
          <w:rFonts w:ascii="Calibri" w:eastAsia="Calibri" w:hAnsi="Calibri" w:cs="Calibri"/>
        </w:rPr>
        <w:t xml:space="preserve"> stanowiąc</w:t>
      </w:r>
      <w:r w:rsidR="00A02679">
        <w:rPr>
          <w:rFonts w:ascii="Calibri" w:eastAsia="Calibri" w:hAnsi="Calibri" w:cs="Calibri"/>
        </w:rPr>
        <w:t>ego</w:t>
      </w:r>
      <w:r>
        <w:rPr>
          <w:rFonts w:ascii="Calibri" w:eastAsia="Calibri" w:hAnsi="Calibri" w:cs="Calibri"/>
        </w:rPr>
        <w:t xml:space="preserve"> załącznik nr 1 do regulaminu.</w:t>
      </w:r>
    </w:p>
    <w:p w14:paraId="0000002D" w14:textId="77777777" w:rsidR="003168CF" w:rsidRDefault="0084770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W imieniu</w:t>
      </w:r>
      <w:r>
        <w:rPr>
          <w:rFonts w:ascii="Calibri" w:eastAsia="Calibri" w:hAnsi="Calibri" w:cs="Calibri"/>
          <w:color w:val="000000"/>
        </w:rPr>
        <w:t xml:space="preserve"> niepełnoletnich uczestników oświadczenie składają ich rodzice/opiekunowie prawni.</w:t>
      </w:r>
    </w:p>
    <w:p w14:paraId="0000002E" w14:textId="77777777" w:rsidR="003168CF" w:rsidRDefault="003168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0000002F" w14:textId="77777777" w:rsidR="003168CF" w:rsidRDefault="008477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§6</w:t>
      </w:r>
    </w:p>
    <w:p w14:paraId="00000030" w14:textId="77777777" w:rsidR="003168CF" w:rsidRDefault="008477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[ocena prac konkursowych]</w:t>
      </w:r>
    </w:p>
    <w:p w14:paraId="00000031" w14:textId="77777777" w:rsidR="003168CF" w:rsidRDefault="0084770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Oceny prac konkursowych dokona komisja powołana przez Organizatora.</w:t>
      </w:r>
    </w:p>
    <w:p w14:paraId="00000032" w14:textId="2788F930" w:rsidR="003168CF" w:rsidRDefault="0084770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Rozstrzygnięcie konkursu </w:t>
      </w:r>
      <w:r w:rsidR="0065730E">
        <w:rPr>
          <w:rFonts w:ascii="Calibri" w:eastAsia="Calibri" w:hAnsi="Calibri" w:cs="Calibri"/>
          <w:color w:val="000000"/>
        </w:rPr>
        <w:t xml:space="preserve">i wręczenie nagród </w:t>
      </w:r>
      <w:r>
        <w:rPr>
          <w:rFonts w:ascii="Calibri" w:eastAsia="Calibri" w:hAnsi="Calibri" w:cs="Calibri"/>
          <w:color w:val="000000"/>
        </w:rPr>
        <w:t>nastąpi w dniu</w:t>
      </w:r>
      <w:r w:rsidRPr="00CC6EEE">
        <w:rPr>
          <w:rFonts w:ascii="Calibri" w:eastAsia="Calibri" w:hAnsi="Calibri" w:cs="Calibri"/>
          <w:b/>
          <w:bCs/>
          <w:color w:val="000000"/>
        </w:rPr>
        <w:t xml:space="preserve"> </w:t>
      </w:r>
      <w:r w:rsidR="0065730E">
        <w:rPr>
          <w:rFonts w:ascii="Calibri" w:eastAsia="Calibri" w:hAnsi="Calibri" w:cs="Calibri"/>
          <w:b/>
          <w:bCs/>
          <w:color w:val="000000"/>
        </w:rPr>
        <w:t>2</w:t>
      </w:r>
      <w:r w:rsidR="00341EB1">
        <w:rPr>
          <w:rFonts w:ascii="Calibri" w:eastAsia="Calibri" w:hAnsi="Calibri" w:cs="Calibri"/>
          <w:b/>
          <w:bCs/>
          <w:color w:val="000000"/>
        </w:rPr>
        <w:t>1</w:t>
      </w:r>
      <w:r w:rsidRPr="00CC6EEE">
        <w:rPr>
          <w:rFonts w:ascii="Calibri" w:eastAsia="Calibri" w:hAnsi="Calibri" w:cs="Calibri"/>
          <w:b/>
          <w:bCs/>
          <w:color w:val="000000"/>
        </w:rPr>
        <w:t xml:space="preserve"> grudnia 202</w:t>
      </w:r>
      <w:r w:rsidR="00341EB1">
        <w:rPr>
          <w:rFonts w:ascii="Calibri" w:eastAsia="Calibri" w:hAnsi="Calibri" w:cs="Calibri"/>
          <w:b/>
          <w:bCs/>
          <w:color w:val="000000"/>
        </w:rPr>
        <w:t>5</w:t>
      </w:r>
      <w:r w:rsidRPr="00CC6EEE">
        <w:rPr>
          <w:rFonts w:ascii="Calibri" w:eastAsia="Calibri" w:hAnsi="Calibri" w:cs="Calibri"/>
          <w:b/>
          <w:bCs/>
          <w:color w:val="000000"/>
        </w:rPr>
        <w:t xml:space="preserve"> r</w:t>
      </w:r>
      <w:r w:rsidRPr="0077494E">
        <w:rPr>
          <w:rFonts w:ascii="Calibri" w:eastAsia="Calibri" w:hAnsi="Calibri" w:cs="Calibri"/>
          <w:b/>
          <w:bCs/>
          <w:color w:val="000000"/>
        </w:rPr>
        <w:t>.</w:t>
      </w:r>
      <w:r w:rsidR="0065730E" w:rsidRPr="0077494E">
        <w:rPr>
          <w:rFonts w:ascii="Calibri" w:eastAsia="Calibri" w:hAnsi="Calibri" w:cs="Calibri"/>
          <w:b/>
          <w:bCs/>
          <w:color w:val="000000"/>
        </w:rPr>
        <w:t xml:space="preserve"> w Jerzmanowicach podczas</w:t>
      </w:r>
      <w:r w:rsidR="0065730E">
        <w:rPr>
          <w:rFonts w:ascii="Calibri" w:eastAsia="Calibri" w:hAnsi="Calibri" w:cs="Calibri"/>
          <w:color w:val="000000"/>
        </w:rPr>
        <w:t xml:space="preserve"> </w:t>
      </w:r>
      <w:r w:rsidR="0065730E" w:rsidRPr="0077494E">
        <w:rPr>
          <w:rFonts w:ascii="Calibri" w:eastAsia="Calibri" w:hAnsi="Calibri" w:cs="Calibri"/>
          <w:b/>
          <w:bCs/>
          <w:color w:val="000000"/>
        </w:rPr>
        <w:t>Spotkania Opłatkowego mieszkańców Gminy Jerzmanowice-Przeginia.</w:t>
      </w:r>
    </w:p>
    <w:p w14:paraId="00000033" w14:textId="77777777" w:rsidR="003168CF" w:rsidRDefault="0084770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Decyzja komisji konkursowej jest ostateczna i nieodwołalna.</w:t>
      </w:r>
    </w:p>
    <w:p w14:paraId="00000034" w14:textId="77777777" w:rsidR="003168CF" w:rsidRDefault="0084770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Organizator zastrzega sobie prawo do ostatecznej interpretacji niniejszego Regulaminu Konkursu.</w:t>
      </w:r>
    </w:p>
    <w:p w14:paraId="00000035" w14:textId="77777777" w:rsidR="003168CF" w:rsidRDefault="0084770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Wszelkie sprawy sporne nieobjęte niniejszym regulaminem rozstrzyga Organizator.</w:t>
      </w:r>
    </w:p>
    <w:p w14:paraId="581CE67D" w14:textId="77777777" w:rsidR="006B3A42" w:rsidRDefault="006B3A42" w:rsidP="006B3A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</w:rPr>
      </w:pPr>
    </w:p>
    <w:p w14:paraId="00000036" w14:textId="77777777" w:rsidR="003168CF" w:rsidRDefault="0084770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bCs/>
          <w:color w:val="000000"/>
        </w:rPr>
      </w:pPr>
      <w:r w:rsidRPr="006B3A42">
        <w:rPr>
          <w:rFonts w:ascii="Calibri" w:eastAsia="Calibri" w:hAnsi="Calibri" w:cs="Calibri"/>
          <w:b/>
          <w:bCs/>
          <w:color w:val="000000"/>
        </w:rPr>
        <w:t>Komisja będzie brała pod uwagę w szczególności następujące kryteria:</w:t>
      </w:r>
    </w:p>
    <w:p w14:paraId="4822D245" w14:textId="77777777" w:rsidR="006B3A42" w:rsidRPr="006B3A42" w:rsidRDefault="006B3A42" w:rsidP="006B3A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b/>
          <w:bCs/>
          <w:color w:val="000000"/>
        </w:rPr>
      </w:pPr>
    </w:p>
    <w:p w14:paraId="00000037" w14:textId="75BE37B6" w:rsidR="003168CF" w:rsidRPr="006B3A42" w:rsidRDefault="006B3A4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bCs/>
          <w:color w:val="000000"/>
        </w:rPr>
      </w:pPr>
      <w:r w:rsidRPr="006B3A42">
        <w:rPr>
          <w:rFonts w:ascii="Calibri" w:eastAsia="Calibri" w:hAnsi="Calibri" w:cs="Calibri"/>
          <w:b/>
          <w:bCs/>
          <w:color w:val="000000"/>
        </w:rPr>
        <w:t>Zgodność z tematem: Czy kartka nawiązuje do tematyki bożonarodzeniowej i świątecznej atmosfery w Gminie Jerzmanowice-Przeginia</w:t>
      </w:r>
      <w:r w:rsidR="00967F9C">
        <w:rPr>
          <w:rFonts w:ascii="Calibri" w:eastAsia="Calibri" w:hAnsi="Calibri" w:cs="Calibri"/>
          <w:b/>
          <w:bCs/>
          <w:color w:val="000000"/>
        </w:rPr>
        <w:t>.</w:t>
      </w:r>
    </w:p>
    <w:p w14:paraId="00000038" w14:textId="1D6C4525" w:rsidR="003168CF" w:rsidRPr="006B3A42" w:rsidRDefault="006B3A4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bCs/>
          <w:color w:val="000000"/>
        </w:rPr>
      </w:pPr>
      <w:r w:rsidRPr="006B3A42">
        <w:rPr>
          <w:rFonts w:ascii="Calibri" w:eastAsia="Calibri" w:hAnsi="Calibri" w:cs="Calibri"/>
          <w:b/>
          <w:bCs/>
          <w:color w:val="000000"/>
        </w:rPr>
        <w:t>Promocja gminy: Czy na kartce są widoczne charakterystyczne elementy gminy, takie jak herb, logotyp „Jak tu Pięknie”, zabytki, krajobrazy, lokalne tradycje lub wydarzenia</w:t>
      </w:r>
      <w:r w:rsidR="00967F9C">
        <w:rPr>
          <w:rFonts w:ascii="Calibri" w:eastAsia="Calibri" w:hAnsi="Calibri" w:cs="Calibri"/>
          <w:b/>
          <w:bCs/>
          <w:color w:val="000000"/>
        </w:rPr>
        <w:t>.</w:t>
      </w:r>
    </w:p>
    <w:p w14:paraId="00000039" w14:textId="5DA55203" w:rsidR="003168CF" w:rsidRPr="006B3A42" w:rsidRDefault="006B3A4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bCs/>
          <w:color w:val="000000"/>
        </w:rPr>
      </w:pPr>
      <w:r w:rsidRPr="006B3A42">
        <w:rPr>
          <w:rFonts w:ascii="Calibri" w:eastAsia="Calibri" w:hAnsi="Calibri" w:cs="Calibri"/>
          <w:b/>
          <w:bCs/>
          <w:color w:val="000000"/>
        </w:rPr>
        <w:t>Oryginalność pomysłu: Czy praca wyróżnia się spośród innych, prezentując świeże i nietuzinkowe podejście do tematu</w:t>
      </w:r>
      <w:r w:rsidR="00967F9C">
        <w:rPr>
          <w:rFonts w:ascii="Calibri" w:eastAsia="Calibri" w:hAnsi="Calibri" w:cs="Calibri"/>
          <w:b/>
          <w:bCs/>
          <w:color w:val="000000"/>
        </w:rPr>
        <w:t>.</w:t>
      </w:r>
    </w:p>
    <w:p w14:paraId="0000003D" w14:textId="77777777" w:rsidR="003168CF" w:rsidRDefault="008477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§7</w:t>
      </w:r>
    </w:p>
    <w:p w14:paraId="0000003E" w14:textId="77777777" w:rsidR="003168CF" w:rsidRDefault="008477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[nagrody]</w:t>
      </w:r>
    </w:p>
    <w:p w14:paraId="0000003F" w14:textId="77777777" w:rsidR="003168CF" w:rsidRDefault="00847703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 każdej kategorii zostaną przyznane trzy nagrody.</w:t>
      </w:r>
    </w:p>
    <w:p w14:paraId="00000040" w14:textId="77777777" w:rsidR="003168CF" w:rsidRDefault="00847703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Organizator nie wyklucza możliwości przyznania nagród ex aequo oraz wyróżnień.</w:t>
      </w:r>
    </w:p>
    <w:p w14:paraId="00000041" w14:textId="19FF04FC" w:rsidR="003168CF" w:rsidRDefault="00847703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Informacje o wynikach konkursu w formie: imię, nazwisko, ewentualnie klasa i nazwa reprezentowanej pla</w:t>
      </w:r>
      <w:r>
        <w:rPr>
          <w:rFonts w:ascii="Calibri" w:eastAsia="Calibri" w:hAnsi="Calibri" w:cs="Calibri"/>
        </w:rPr>
        <w:t xml:space="preserve">cówki zostaną zamieszczone </w:t>
      </w:r>
      <w:r>
        <w:rPr>
          <w:rFonts w:ascii="Calibri" w:eastAsia="Calibri" w:hAnsi="Calibri" w:cs="Calibri"/>
          <w:color w:val="000000"/>
        </w:rPr>
        <w:t xml:space="preserve">na stronie internetowej Gminnego Ośrodka Kultury w Jerzmanowicach, www.jerzmanowice.eu oraz w siedzibie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color w:val="000000"/>
        </w:rPr>
        <w:t xml:space="preserve">rganizatora, a poszczególni laureaci </w:t>
      </w:r>
      <w:r>
        <w:rPr>
          <w:rFonts w:ascii="Calibri" w:eastAsia="Calibri" w:hAnsi="Calibri" w:cs="Calibri"/>
          <w:color w:val="000000"/>
        </w:rPr>
        <w:lastRenderedPageBreak/>
        <w:t>powiadomieni będą indywidualnie o terminie odbioru nagród. Mogą zostać również op</w:t>
      </w:r>
      <w:r>
        <w:rPr>
          <w:rFonts w:ascii="Calibri" w:eastAsia="Calibri" w:hAnsi="Calibri" w:cs="Calibri"/>
        </w:rPr>
        <w:t>ublikowane na stronach internetowych Partnerów konkursu, w tym Urzędu Gminy Jerzmanowice-Przeginia.</w:t>
      </w:r>
    </w:p>
    <w:p w14:paraId="00000042" w14:textId="77777777" w:rsidR="003168CF" w:rsidRDefault="003168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00000043" w14:textId="77777777" w:rsidR="003168CF" w:rsidRDefault="008477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§8</w:t>
      </w:r>
    </w:p>
    <w:p w14:paraId="00000044" w14:textId="77777777" w:rsidR="003168CF" w:rsidRDefault="008477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[ochrona danych osobowych]</w:t>
      </w:r>
    </w:p>
    <w:p w14:paraId="00000045" w14:textId="77777777" w:rsidR="003168CF" w:rsidRDefault="0084770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Informujemy, że podczas wręczania nagród przewiduje się możliwość utrwalania wizerunku uczestników w postaci zdjęć i/lub nagrań audiowizualnych. Każda osoba podejmująca decyzję o uczestniczeniu w wydarzeniu, przyjmuje do wiadomości, że jej wizerunek ujęty jako szczegół większej całości, może zostać rozpowszechniony w sposób nieodpłatny i nieograniczony w czasie w rozumieniu art. 81 ust. 2 pkt 2 ustawy z dnia 4 lutego 1994 r. o prawie autorskim i prawach pokrewnych.</w:t>
      </w:r>
    </w:p>
    <w:p w14:paraId="00000046" w14:textId="77777777" w:rsidR="003168CF" w:rsidRDefault="00847703">
      <w:pPr>
        <w:numPr>
          <w:ilvl w:val="0"/>
          <w:numId w:val="3"/>
        </w:num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Zgłoszenie do konkursu jest jednoznaczne z wyrażeniem zgody na udział w konkursie oraz oznacza akceptację i zobowiązanie do przestrzegania Regulaminu. </w:t>
      </w:r>
    </w:p>
    <w:p w14:paraId="00000047" w14:textId="77777777" w:rsidR="003168CF" w:rsidRDefault="0084770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Zgłoszenie udziału w konkursie jest jednoznaczne z akceptacją na przetwarzanie danych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osobowych uczestników konkursu oraz ich opiekunów (imię, nazwisko, wiek, szkoła) w celu organizacji i właściwego przebiegu wydarzenia oraz archiwizacji koniecznych dokumentów dot. konkursu. </w:t>
      </w:r>
    </w:p>
    <w:p w14:paraId="00000048" w14:textId="77777777" w:rsidR="003168CF" w:rsidRDefault="0084770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Prace konkursowe przesłane po terminie bądź niezgodne z tematyką i celami konkursu nie będą brane pod uwagę.</w:t>
      </w:r>
    </w:p>
    <w:p w14:paraId="00000049" w14:textId="77777777" w:rsidR="003168CF" w:rsidRDefault="0084770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Ochrona danych osobowych: </w:t>
      </w:r>
    </w:p>
    <w:p w14:paraId="0000004A" w14:textId="77777777" w:rsidR="003168CF" w:rsidRDefault="008477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Administratorami Państwa danych osobowych są: </w:t>
      </w:r>
    </w:p>
    <w:p w14:paraId="0000004B" w14:textId="31677597" w:rsidR="003168CF" w:rsidRDefault="008477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w zakresie organizacji konkursu, w tym rozliczenia konkursu, prowadzenia dokumentacji związanej z konkursem, jak również jej archiwizacji, promocji konkursu oraz publikacji na stronie www.jerzmanowice.eu – Gminny Ośrodek Kultury z siedzibą w Jerzmanowicach przy ul. Centralnej 97, 32-048 Jerzmanowice, tel.: 12 389 51 97, e-mail: gok@jerzmanowice.eu, REGON: 350962759, NIP: 677-13-12-605, strona internetowa: www.jerzmanowice.eu. Kontakt do Inspektora Ochrony Danych: e-mail: </w:t>
      </w:r>
      <w:proofErr w:type="spellStart"/>
      <w:r w:rsidR="00171ED4">
        <w:rPr>
          <w:rFonts w:ascii="Calibri" w:eastAsia="Calibri" w:hAnsi="Calibri" w:cs="Calibri"/>
          <w:color w:val="000000"/>
        </w:rPr>
        <w:t>rodo.gok@jerzmanowice.eu</w:t>
      </w:r>
      <w:proofErr w:type="spellEnd"/>
      <w:r>
        <w:rPr>
          <w:rFonts w:ascii="Calibri" w:eastAsia="Calibri" w:hAnsi="Calibri" w:cs="Calibri"/>
        </w:rPr>
        <w:t>, tel.: 668416144.</w:t>
      </w:r>
    </w:p>
    <w:p w14:paraId="0000004C" w14:textId="77777777" w:rsidR="003168CF" w:rsidRDefault="008477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w zakresie publikacji na stronie www.jerzmanowice-przeginia.pl – Urząd Gminy Jerzmanowice Przeginia reprezentowany przez Wójta z siedzibą przy ul. Rajska 22, 32-048 Jerzmanowice-Przeginia, </w:t>
      </w:r>
      <w:proofErr w:type="spellStart"/>
      <w:r>
        <w:rPr>
          <w:rFonts w:ascii="Calibri" w:eastAsia="Calibri" w:hAnsi="Calibri" w:cs="Calibri"/>
          <w:color w:val="000000"/>
        </w:rPr>
        <w:t>NIP:513-024-79-83</w:t>
      </w:r>
      <w:proofErr w:type="spellEnd"/>
      <w:r>
        <w:rPr>
          <w:rFonts w:ascii="Calibri" w:eastAsia="Calibri" w:hAnsi="Calibri" w:cs="Calibri"/>
          <w:color w:val="000000"/>
        </w:rPr>
        <w:t xml:space="preserve">, REGON: 000535043, </w:t>
      </w:r>
      <w:proofErr w:type="spellStart"/>
      <w:r>
        <w:rPr>
          <w:rFonts w:ascii="Calibri" w:eastAsia="Calibri" w:hAnsi="Calibri" w:cs="Calibri"/>
          <w:color w:val="000000"/>
        </w:rPr>
        <w:t>tel</w:t>
      </w:r>
      <w:proofErr w:type="spellEnd"/>
      <w:r>
        <w:rPr>
          <w:rFonts w:ascii="Calibri" w:eastAsia="Calibri" w:hAnsi="Calibri" w:cs="Calibri"/>
          <w:color w:val="000000"/>
        </w:rPr>
        <w:t xml:space="preserve"> 12 3895 247, e-mail: gmina@jerzmanowice-przeginia.pl. </w:t>
      </w:r>
      <w:r>
        <w:rPr>
          <w:rFonts w:ascii="Calibri" w:eastAsia="Calibri" w:hAnsi="Calibri" w:cs="Calibri"/>
        </w:rPr>
        <w:t xml:space="preserve">Kontakt do </w:t>
      </w:r>
      <w:r>
        <w:rPr>
          <w:rFonts w:ascii="Calibri" w:eastAsia="Calibri" w:hAnsi="Calibri" w:cs="Calibri"/>
          <w:color w:val="000000"/>
        </w:rPr>
        <w:t>Inspektora Ochrony Danych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color w:val="000000"/>
        </w:rPr>
        <w:t xml:space="preserve">e-mail: marcin@informatics.jaworzno.pl. </w:t>
      </w:r>
    </w:p>
    <w:p w14:paraId="0000004D" w14:textId="77777777" w:rsidR="003168CF" w:rsidRDefault="008477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Dane przetwarzane są na podstawie: art. 6 ust. 1 litera a) </w:t>
      </w:r>
      <w:r>
        <w:rPr>
          <w:rFonts w:ascii="Calibri" w:eastAsia="Calibri" w:hAnsi="Calibri" w:cs="Calibri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>
        <w:rPr>
          <w:rFonts w:ascii="Calibri" w:eastAsia="Calibri" w:hAnsi="Calibri" w:cs="Calibri"/>
          <w:color w:val="000000"/>
        </w:rPr>
        <w:t>, dalej: RODO) czyli na podstawie dobrowolnej zgody na przetwarzanie danych osobowych w ściśle określonym celu, wskazanym poniżej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0000004E" w14:textId="77777777" w:rsidR="003168CF" w:rsidRDefault="008477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Dane przetwarzane są w celu wzięcia przez Panią/Pana lub Państwa dziecko udziału w konkursie, obsługi uczestników konkursu oraz zapewnienia prawidłowej organizacji konkursu, w tym rozliczenia konkursu, prowadzenia dokumentacji związanej z konkursem, jak również jej archiwizacji oraz promocji konkursu i będą przechowywane do momentu wycofania zgody przez osobę, której dane dotyczą. </w:t>
      </w:r>
    </w:p>
    <w:p w14:paraId="0000004F" w14:textId="77777777" w:rsidR="003168CF" w:rsidRDefault="008477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Dane osobowe mogą być przekazywane pracownikom i współpracownikom Administratorów danych, upoważnionym przez niego do przetwarzania danych osobowych oraz innym podmiotom, którym zleci on usługi związane  przetwarzaniem danych osobowych. Takie podmioty przetwarzają dane na podstawie umowy z Administratorami danych i tylko zgodnie z jego poleceniami. Odbiorcami danych mogą być także instytucje upoważnione z mocy prawa.</w:t>
      </w:r>
    </w:p>
    <w:p w14:paraId="00000050" w14:textId="77777777" w:rsidR="003168CF" w:rsidRDefault="008477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Dostęp do danych będą miały osoby pracujące i współpracujące z Administratorami danych w zakresie organizacji konkursu. Informacje o konkursie, jego laureatach i fotograficzna relacja zostanie udostępniona na stronach internetowych i mediach Partnerów oraz Fundatorów konkursu.</w:t>
      </w:r>
    </w:p>
    <w:p w14:paraId="00000051" w14:textId="77777777" w:rsidR="003168CF" w:rsidRDefault="008477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Informujemy, że przysługują Państwu następujące prawa dotyczące danych osobowych: dostępu do danych osobowych, sprostowania lub uzupełniania danych osobowych, ograniczenia przetwarzania danych, usunięcia danych, przeniesienia danych osobowych, prawo do cofnięcia zgody w dowolnym momencie, wniesienia sprzeciwu wobec przetwarzania danych, wniesienia skargi do organu nadzorczego pod adresem – ul. Stawki 2, 00-193 Warszawa. W celu realizacji wymienionych praw należy złożyć pisemny wniosek z wybranym żądaniem. </w:t>
      </w:r>
    </w:p>
    <w:p w14:paraId="00000052" w14:textId="77777777" w:rsidR="003168CF" w:rsidRDefault="008477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Państwa dane nie będą przetwarzane w sposób zautomatyzowany, w tym profilowane.</w:t>
      </w:r>
    </w:p>
    <w:p w14:paraId="00000053" w14:textId="77777777" w:rsidR="003168CF" w:rsidRDefault="003168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14:paraId="00000054" w14:textId="77777777" w:rsidR="003168CF" w:rsidRDefault="003168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14:paraId="00000055" w14:textId="2F36B717" w:rsidR="003168CF" w:rsidRDefault="008477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Regulamin konkursu dostępny na stronie internetowej </w:t>
      </w:r>
      <w:hyperlink r:id="rId7" w:history="1">
        <w:r w:rsidR="005454F1" w:rsidRPr="008C396C">
          <w:rPr>
            <w:rStyle w:val="Hipercze"/>
            <w:rFonts w:ascii="Calibri" w:eastAsia="Calibri" w:hAnsi="Calibri" w:cs="Calibri"/>
          </w:rPr>
          <w:t>www.jerzmanowice.eu</w:t>
        </w:r>
      </w:hyperlink>
      <w:r>
        <w:rPr>
          <w:rFonts w:ascii="Calibri" w:eastAsia="Calibri" w:hAnsi="Calibri" w:cs="Calibri"/>
          <w:color w:val="000000"/>
        </w:rPr>
        <w:t xml:space="preserve"> </w:t>
      </w:r>
    </w:p>
    <w:p w14:paraId="00000056" w14:textId="77777777" w:rsidR="003168CF" w:rsidRDefault="003168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00000057" w14:textId="77777777" w:rsidR="003168CF" w:rsidRDefault="003168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00000058" w14:textId="77777777" w:rsidR="003168CF" w:rsidRDefault="008477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ZAPRASZAMY DO UDZIAŁU W KONKURSIE!</w:t>
      </w:r>
    </w:p>
    <w:p w14:paraId="00000059" w14:textId="77777777" w:rsidR="003168CF" w:rsidRDefault="003168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</w:rPr>
      </w:pPr>
    </w:p>
    <w:p w14:paraId="0000005A" w14:textId="77777777" w:rsidR="003168CF" w:rsidRDefault="003168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</w:rPr>
      </w:pPr>
    </w:p>
    <w:p w14:paraId="0000005B" w14:textId="77777777" w:rsidR="003168CF" w:rsidRDefault="003168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</w:rPr>
      </w:pPr>
    </w:p>
    <w:p w14:paraId="0000005C" w14:textId="77777777" w:rsidR="003168CF" w:rsidRDefault="003168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</w:rPr>
      </w:pPr>
    </w:p>
    <w:p w14:paraId="0000005D" w14:textId="77777777" w:rsidR="003168CF" w:rsidRDefault="003168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</w:rPr>
      </w:pPr>
    </w:p>
    <w:p w14:paraId="0000005E" w14:textId="77777777" w:rsidR="003168CF" w:rsidRDefault="003168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</w:rPr>
      </w:pPr>
    </w:p>
    <w:p w14:paraId="0000005F" w14:textId="77777777" w:rsidR="003168CF" w:rsidRDefault="003168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</w:rPr>
      </w:pPr>
    </w:p>
    <w:p w14:paraId="00000060" w14:textId="77777777" w:rsidR="003168CF" w:rsidRDefault="003168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</w:rPr>
      </w:pPr>
    </w:p>
    <w:p w14:paraId="00000061" w14:textId="77777777" w:rsidR="003168CF" w:rsidRDefault="003168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</w:rPr>
      </w:pPr>
    </w:p>
    <w:p w14:paraId="00000062" w14:textId="77777777" w:rsidR="003168CF" w:rsidRDefault="003168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</w:rPr>
      </w:pPr>
    </w:p>
    <w:p w14:paraId="00000063" w14:textId="77777777" w:rsidR="003168CF" w:rsidRDefault="003168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</w:rPr>
      </w:pPr>
    </w:p>
    <w:p w14:paraId="00000064" w14:textId="77777777" w:rsidR="003168CF" w:rsidRDefault="003168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</w:rPr>
      </w:pPr>
    </w:p>
    <w:p w14:paraId="00000065" w14:textId="77777777" w:rsidR="003168CF" w:rsidRDefault="003168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</w:rPr>
      </w:pPr>
    </w:p>
    <w:p w14:paraId="00000066" w14:textId="77777777" w:rsidR="003168CF" w:rsidRDefault="003168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</w:rPr>
      </w:pPr>
    </w:p>
    <w:p w14:paraId="00000067" w14:textId="77777777" w:rsidR="003168CF" w:rsidRDefault="003168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</w:rPr>
      </w:pPr>
    </w:p>
    <w:p w14:paraId="00000068" w14:textId="77777777" w:rsidR="003168CF" w:rsidRDefault="003168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</w:rPr>
      </w:pPr>
    </w:p>
    <w:p w14:paraId="00000069" w14:textId="77777777" w:rsidR="003168CF" w:rsidRDefault="003168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</w:rPr>
      </w:pPr>
    </w:p>
    <w:p w14:paraId="0000006A" w14:textId="77777777" w:rsidR="003168CF" w:rsidRDefault="003168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</w:rPr>
      </w:pPr>
    </w:p>
    <w:p w14:paraId="0000006B" w14:textId="77777777" w:rsidR="003168CF" w:rsidRDefault="003168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</w:rPr>
      </w:pPr>
    </w:p>
    <w:p w14:paraId="0000006C" w14:textId="77777777" w:rsidR="003168CF" w:rsidRDefault="003168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</w:p>
    <w:p w14:paraId="0000006D" w14:textId="77777777" w:rsidR="003168CF" w:rsidRDefault="003168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</w:p>
    <w:p w14:paraId="0000006E" w14:textId="77777777" w:rsidR="003168CF" w:rsidRDefault="003168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</w:p>
    <w:p w14:paraId="6AF24A90" w14:textId="77777777" w:rsidR="00C97BE8" w:rsidRDefault="00C97B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</w:p>
    <w:p w14:paraId="25B7AC99" w14:textId="77777777" w:rsidR="00C97BE8" w:rsidRDefault="00C97B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</w:p>
    <w:p w14:paraId="4FD2EF2F" w14:textId="77777777" w:rsidR="00C97BE8" w:rsidRDefault="00C97B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</w:p>
    <w:p w14:paraId="1F2F8837" w14:textId="77777777" w:rsidR="00C97BE8" w:rsidRDefault="00C97B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</w:p>
    <w:p w14:paraId="1A1FA4D5" w14:textId="77777777" w:rsidR="00C97BE8" w:rsidRDefault="00C97B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</w:p>
    <w:p w14:paraId="570D32D9" w14:textId="77777777" w:rsidR="00C97BE8" w:rsidRDefault="00C97B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</w:p>
    <w:p w14:paraId="1C493B3F" w14:textId="77777777" w:rsidR="00C97BE8" w:rsidRDefault="00C97B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</w:p>
    <w:p w14:paraId="06022EAB" w14:textId="77777777" w:rsidR="00C97BE8" w:rsidRDefault="00C97B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</w:p>
    <w:p w14:paraId="4EE2BAAF" w14:textId="77777777" w:rsidR="00C97BE8" w:rsidRDefault="00C97B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</w:p>
    <w:p w14:paraId="0000006F" w14:textId="77777777" w:rsidR="003168CF" w:rsidRDefault="003168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</w:p>
    <w:p w14:paraId="3A3B5310" w14:textId="77777777" w:rsidR="00171ED4" w:rsidRPr="00A02679" w:rsidRDefault="00171ED4" w:rsidP="00171ED4">
      <w:pPr>
        <w:ind w:left="0" w:hanging="2"/>
        <w:rPr>
          <w:b/>
          <w:sz w:val="22"/>
          <w:szCs w:val="22"/>
        </w:rPr>
      </w:pPr>
      <w:r w:rsidRPr="00A02679">
        <w:rPr>
          <w:b/>
          <w:sz w:val="22"/>
          <w:szCs w:val="22"/>
        </w:rPr>
        <w:lastRenderedPageBreak/>
        <w:t>Załącznik nr 1 do regulaminu</w:t>
      </w:r>
    </w:p>
    <w:p w14:paraId="00000070" w14:textId="77777777" w:rsidR="003168CF" w:rsidRPr="00A02679" w:rsidRDefault="003168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14:paraId="6B63B029" w14:textId="6A69FCD1" w:rsidR="001601FF" w:rsidRPr="00A02679" w:rsidRDefault="00171ED4" w:rsidP="00171ED4">
      <w:pPr>
        <w:ind w:leftChars="0" w:left="0" w:firstLineChars="0" w:firstLine="0"/>
        <w:rPr>
          <w:sz w:val="22"/>
          <w:szCs w:val="22"/>
        </w:rPr>
      </w:pPr>
      <w:r w:rsidRPr="00A02679">
        <w:rPr>
          <w:sz w:val="22"/>
          <w:szCs w:val="22"/>
        </w:rPr>
        <w:t xml:space="preserve"> ……………………………………………</w:t>
      </w:r>
    </w:p>
    <w:p w14:paraId="7C943700" w14:textId="6D65F799" w:rsidR="00171ED4" w:rsidRPr="00A02679" w:rsidRDefault="00171ED4" w:rsidP="00171ED4">
      <w:pPr>
        <w:ind w:left="0" w:hanging="2"/>
        <w:rPr>
          <w:sz w:val="22"/>
          <w:szCs w:val="22"/>
        </w:rPr>
      </w:pPr>
      <w:r w:rsidRPr="00A02679">
        <w:rPr>
          <w:sz w:val="22"/>
          <w:szCs w:val="22"/>
        </w:rPr>
        <w:t xml:space="preserve">Imię i nazwisko autora pracy            </w:t>
      </w:r>
    </w:p>
    <w:p w14:paraId="5D0EE745" w14:textId="77777777" w:rsidR="00171ED4" w:rsidRPr="00A02679" w:rsidRDefault="00171ED4" w:rsidP="00171ED4">
      <w:pPr>
        <w:ind w:left="0" w:hanging="2"/>
        <w:rPr>
          <w:sz w:val="22"/>
          <w:szCs w:val="22"/>
        </w:rPr>
      </w:pPr>
    </w:p>
    <w:p w14:paraId="1FCB2E0A" w14:textId="77777777" w:rsidR="00171ED4" w:rsidRPr="00A02679" w:rsidRDefault="00171ED4" w:rsidP="00171ED4">
      <w:pPr>
        <w:ind w:left="0" w:hanging="2"/>
        <w:rPr>
          <w:sz w:val="22"/>
          <w:szCs w:val="22"/>
        </w:rPr>
      </w:pPr>
      <w:r w:rsidRPr="00A02679">
        <w:rPr>
          <w:sz w:val="22"/>
          <w:szCs w:val="22"/>
        </w:rPr>
        <w:t xml:space="preserve"> …………………………………………..</w:t>
      </w:r>
    </w:p>
    <w:p w14:paraId="50B205A8" w14:textId="2473C90C" w:rsidR="00171ED4" w:rsidRPr="00A02679" w:rsidRDefault="001601FF" w:rsidP="00171ED4">
      <w:pPr>
        <w:ind w:left="0" w:hanging="2"/>
        <w:rPr>
          <w:sz w:val="22"/>
          <w:szCs w:val="22"/>
        </w:rPr>
      </w:pPr>
      <w:r w:rsidRPr="00A02679">
        <w:rPr>
          <w:sz w:val="22"/>
          <w:szCs w:val="22"/>
        </w:rPr>
        <w:t>Kategoria wiekowa, nazwa przedszkola/szkoły</w:t>
      </w:r>
    </w:p>
    <w:p w14:paraId="7BDBA53C" w14:textId="77777777" w:rsidR="001601FF" w:rsidRPr="00A02679" w:rsidRDefault="001601FF" w:rsidP="001601FF">
      <w:pPr>
        <w:ind w:leftChars="0" w:left="0" w:firstLineChars="0" w:firstLine="0"/>
        <w:rPr>
          <w:sz w:val="22"/>
          <w:szCs w:val="22"/>
        </w:rPr>
      </w:pPr>
    </w:p>
    <w:p w14:paraId="214DD834" w14:textId="77777777" w:rsidR="00171ED4" w:rsidRPr="00A02679" w:rsidRDefault="00171ED4" w:rsidP="00171ED4">
      <w:pPr>
        <w:ind w:left="0" w:hanging="2"/>
        <w:rPr>
          <w:sz w:val="22"/>
          <w:szCs w:val="22"/>
        </w:rPr>
      </w:pPr>
      <w:r w:rsidRPr="00A02679">
        <w:rPr>
          <w:sz w:val="22"/>
          <w:szCs w:val="22"/>
        </w:rPr>
        <w:t xml:space="preserve"> …………………………………………. </w:t>
      </w:r>
    </w:p>
    <w:p w14:paraId="55FFE50F" w14:textId="55035AC6" w:rsidR="001601FF" w:rsidRPr="00A02679" w:rsidRDefault="00171ED4" w:rsidP="001601FF">
      <w:pPr>
        <w:ind w:left="0" w:hanging="2"/>
        <w:rPr>
          <w:sz w:val="22"/>
          <w:szCs w:val="22"/>
        </w:rPr>
      </w:pPr>
      <w:r w:rsidRPr="00A02679">
        <w:rPr>
          <w:sz w:val="22"/>
          <w:szCs w:val="22"/>
        </w:rPr>
        <w:t>Imię i nazwisko opiekuna prawnego</w:t>
      </w:r>
    </w:p>
    <w:p w14:paraId="453E6A25" w14:textId="77777777" w:rsidR="00171ED4" w:rsidRPr="00A02679" w:rsidRDefault="00171ED4" w:rsidP="00171ED4">
      <w:pPr>
        <w:ind w:left="0" w:hanging="2"/>
        <w:rPr>
          <w:sz w:val="22"/>
          <w:szCs w:val="22"/>
        </w:rPr>
      </w:pPr>
    </w:p>
    <w:p w14:paraId="3C7D1ADE" w14:textId="13277183" w:rsidR="00171ED4" w:rsidRPr="00A02679" w:rsidRDefault="00171ED4" w:rsidP="00171ED4">
      <w:pPr>
        <w:ind w:left="0" w:hanging="2"/>
        <w:rPr>
          <w:sz w:val="22"/>
          <w:szCs w:val="22"/>
        </w:rPr>
      </w:pPr>
      <w:r w:rsidRPr="00A02679">
        <w:rPr>
          <w:sz w:val="22"/>
          <w:szCs w:val="22"/>
        </w:rPr>
        <w:t xml:space="preserve"> ……………………………………</w:t>
      </w:r>
    </w:p>
    <w:p w14:paraId="2A4D9840" w14:textId="3CD5B565" w:rsidR="001601FF" w:rsidRPr="00A02679" w:rsidRDefault="001601FF" w:rsidP="00171ED4">
      <w:pPr>
        <w:ind w:left="0" w:hanging="2"/>
        <w:rPr>
          <w:sz w:val="22"/>
          <w:szCs w:val="22"/>
        </w:rPr>
      </w:pPr>
      <w:r w:rsidRPr="00A02679">
        <w:rPr>
          <w:sz w:val="22"/>
          <w:szCs w:val="22"/>
        </w:rPr>
        <w:t>Telefon kontaktowy opiekuna/uczestnika</w:t>
      </w:r>
    </w:p>
    <w:p w14:paraId="26FB82EC" w14:textId="77777777" w:rsidR="001601FF" w:rsidRPr="00171ED4" w:rsidRDefault="001601FF" w:rsidP="00171ED4">
      <w:pPr>
        <w:ind w:left="0" w:hanging="2"/>
      </w:pPr>
    </w:p>
    <w:p w14:paraId="0000007A" w14:textId="77777777" w:rsidR="003168CF" w:rsidRDefault="003168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14:paraId="0000007B" w14:textId="3FC7602E" w:rsidR="003168CF" w:rsidRDefault="008477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Oświadczam, iż wyrażam zgodę na udział mojego dziecka w Konkursie - “</w:t>
      </w:r>
      <w:r w:rsidR="005454F1">
        <w:rPr>
          <w:rFonts w:ascii="Calibri" w:eastAsia="Calibri" w:hAnsi="Calibri" w:cs="Calibri"/>
        </w:rPr>
        <w:t>Gminna Kartka Świąteczna 202</w:t>
      </w:r>
      <w:r w:rsidR="00171ED4">
        <w:rPr>
          <w:rFonts w:ascii="Calibri" w:eastAsia="Calibri" w:hAnsi="Calibri" w:cs="Calibri"/>
        </w:rPr>
        <w:t>5</w:t>
      </w:r>
      <w:r w:rsidR="005454F1"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</w:rPr>
        <w:t xml:space="preserve"> organizowanym przez Gminny Ośrodek Kultury w Jerzmanowicach. [dot. uczestników niepełnoletnich]</w:t>
      </w:r>
    </w:p>
    <w:p w14:paraId="0000007C" w14:textId="77777777" w:rsidR="003168CF" w:rsidRDefault="008477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Oświadczam, że znam postanowienia regulaminu konkursu, w tym zasady przetwarzania danych osobowych i akceptuję ich treść.</w:t>
      </w:r>
    </w:p>
    <w:p w14:paraId="0000007D" w14:textId="77777777" w:rsidR="003168CF" w:rsidRDefault="008477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związku z powyższym wyrażam zgodę na przetwarzanie moich danych osobowych/danych osobowych mojego dziecka w zakresie: imię, nazwisko, wiek, placówka zgodnie z zapisami regulaminu konkursu.</w:t>
      </w:r>
    </w:p>
    <w:p w14:paraId="0000007E" w14:textId="77777777" w:rsidR="003168CF" w:rsidRDefault="008477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Oświadczam, iż wyrażam zgodę/nie wyrażam zgody* (</w:t>
      </w:r>
      <w:r>
        <w:rPr>
          <w:rFonts w:ascii="Calibri" w:eastAsia="Calibri" w:hAnsi="Calibri" w:cs="Calibri"/>
          <w:i/>
        </w:rPr>
        <w:t>niepotrzebne skreślić</w:t>
      </w:r>
      <w:r>
        <w:rPr>
          <w:rFonts w:ascii="Calibri" w:eastAsia="Calibri" w:hAnsi="Calibri" w:cs="Calibri"/>
        </w:rPr>
        <w:t>) na publikację moich danych osobowych/danych osobowych mojego dziecka w zakresie: imię, nazwisko, wiek placówka zgodnie z zapisami regulaminu konkursu.</w:t>
      </w:r>
    </w:p>
    <w:p w14:paraId="0000007F" w14:textId="5E029033" w:rsidR="003168CF" w:rsidRDefault="008477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Oświadczam, iż wyrażam zgodę/nie wyrażam zgody* (</w:t>
      </w:r>
      <w:r>
        <w:rPr>
          <w:rFonts w:ascii="Calibri" w:eastAsia="Calibri" w:hAnsi="Calibri" w:cs="Calibri"/>
          <w:i/>
        </w:rPr>
        <w:t>niepotrzebne skreślić</w:t>
      </w:r>
      <w:r>
        <w:rPr>
          <w:rFonts w:ascii="Calibri" w:eastAsia="Calibri" w:hAnsi="Calibri" w:cs="Calibri"/>
        </w:rPr>
        <w:t>) na umieszczanie danych mojego dziecka w postaci wizerunku zarejestrowanego na zdjęciach oraz filmach wykonanych w ramach konkursu: na stronach internetowych Organizatora oraz Partnerów konkursu, w publikacjach promujących konkurs</w:t>
      </w:r>
      <w:r w:rsidR="005454F1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>w kronikach i pamiątkowych publikacjach dot. działalności Organizatora oraz historii i promocji gminy Jerzmanowice-Przeginia. Organizator zapewnia, że użyte materiały nie będą godzić w godność żadnej uwiecznionej osoby.</w:t>
      </w:r>
    </w:p>
    <w:p w14:paraId="00000080" w14:textId="425176E6" w:rsidR="003168CF" w:rsidRDefault="00847703">
      <w:pPr>
        <w:numPr>
          <w:ilvl w:val="0"/>
          <w:numId w:val="2"/>
        </w:num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 chwilą zgłoszenia się do konkursu </w:t>
      </w:r>
      <w:r w:rsidR="005454F1">
        <w:rPr>
          <w:rFonts w:ascii="Calibri" w:eastAsia="Calibri" w:hAnsi="Calibri" w:cs="Calibri"/>
        </w:rPr>
        <w:t>„Gminna Kartka Świąteczna 202</w:t>
      </w:r>
      <w:r w:rsidR="00171ED4">
        <w:rPr>
          <w:rFonts w:ascii="Calibri" w:eastAsia="Calibri" w:hAnsi="Calibri" w:cs="Calibri"/>
        </w:rPr>
        <w:t>5</w:t>
      </w:r>
      <w:r w:rsidR="005454F1"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</w:rPr>
        <w:t xml:space="preserve"> przenoszę autorskie prawa majątkowe do pracy konkursowej na następujących polach eksploatacji: wytwarzanie egzemplarzy utworu drukiem, techniką reprograficzną, techniką cyfrową, wprowadzanie do obrotu, publiczne udostępnianie poprzez eksponowanie (wystawianie) a także rozpowszechnianie w taki sposób, by każdy mógł mieć do niej dostęp w miejscu i czasie przez siebie wybranym.</w:t>
      </w:r>
    </w:p>
    <w:p w14:paraId="00000081" w14:textId="77777777" w:rsidR="003168CF" w:rsidRDefault="003168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14:paraId="00000082" w14:textId="77777777" w:rsidR="003168CF" w:rsidRDefault="003168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14:paraId="00000083" w14:textId="77777777" w:rsidR="003168CF" w:rsidRDefault="008477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Powyższe zgody są dobrowolne i w każdej chwili może zostać odwołana w formie pisemnej.</w:t>
      </w:r>
    </w:p>
    <w:p w14:paraId="00000084" w14:textId="77777777" w:rsidR="003168CF" w:rsidRDefault="003168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14:paraId="00000085" w14:textId="77777777" w:rsidR="003168CF" w:rsidRDefault="003168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14:paraId="00000086" w14:textId="77777777" w:rsidR="003168CF" w:rsidRDefault="008477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......................................................................................... </w:t>
      </w:r>
    </w:p>
    <w:p w14:paraId="00000087" w14:textId="77777777" w:rsidR="003168CF" w:rsidRDefault="008477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(data, czytelny podpis rodzica/opiekuna prawnego)</w:t>
      </w:r>
    </w:p>
    <w:p w14:paraId="00000089" w14:textId="77777777" w:rsidR="003168CF" w:rsidRDefault="003168CF" w:rsidP="001601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sz w:val="22"/>
          <w:szCs w:val="22"/>
        </w:rPr>
      </w:pPr>
    </w:p>
    <w:p w14:paraId="0000008A" w14:textId="77777777" w:rsidR="003168CF" w:rsidRDefault="003168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08B" w14:textId="77777777" w:rsidR="003168CF" w:rsidRDefault="008477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Obowiązek informacyjny wynikający z Artykułu 13 ust. 1 i 2 RODO (UE) spełniono w Regulaminie Konkursu dostępnym w wersji papierowej w siedzibie Organizatora oraz opublikowanym na stronie internetowej Organizatora. </w:t>
      </w:r>
    </w:p>
    <w:p w14:paraId="0000008C" w14:textId="77777777" w:rsidR="003168CF" w:rsidRDefault="003168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</w:p>
    <w:p w14:paraId="0000008D" w14:textId="77777777" w:rsidR="003168CF" w:rsidRDefault="003168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</w:p>
    <w:sectPr w:rsidR="003168CF"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25F8"/>
    <w:multiLevelType w:val="multilevel"/>
    <w:tmpl w:val="81A87808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eastAsia="Calibri" w:hAnsi="Calibri" w:cs="Calibri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" w15:restartNumberingAfterBreak="0">
    <w:nsid w:val="180227D8"/>
    <w:multiLevelType w:val="multilevel"/>
    <w:tmpl w:val="82D6BBF0"/>
    <w:lvl w:ilvl="0">
      <w:start w:val="1"/>
      <w:numFmt w:val="decimal"/>
      <w:lvlText w:val="%1."/>
      <w:lvlJc w:val="left"/>
      <w:pPr>
        <w:ind w:left="7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vertAlign w:val="baseline"/>
      </w:rPr>
    </w:lvl>
  </w:abstractNum>
  <w:abstractNum w:abstractNumId="2" w15:restartNumberingAfterBreak="0">
    <w:nsid w:val="39B811EE"/>
    <w:multiLevelType w:val="multilevel"/>
    <w:tmpl w:val="1C2C19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9F93441"/>
    <w:multiLevelType w:val="multilevel"/>
    <w:tmpl w:val="A40E25F4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eastAsia="Calibri" w:hAnsi="Calibri" w:cs="Calibri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4" w15:restartNumberingAfterBreak="0">
    <w:nsid w:val="3E1B438D"/>
    <w:multiLevelType w:val="multilevel"/>
    <w:tmpl w:val="70E0D80E"/>
    <w:lvl w:ilvl="0">
      <w:start w:val="1"/>
      <w:numFmt w:val="decimal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5" w15:restartNumberingAfterBreak="0">
    <w:nsid w:val="44DF662A"/>
    <w:multiLevelType w:val="multilevel"/>
    <w:tmpl w:val="50BCD4DC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46667C5E"/>
    <w:multiLevelType w:val="multilevel"/>
    <w:tmpl w:val="DA0C7A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48023294">
    <w:abstractNumId w:val="5"/>
  </w:num>
  <w:num w:numId="2" w16cid:durableId="1369139496">
    <w:abstractNumId w:val="6"/>
  </w:num>
  <w:num w:numId="3" w16cid:durableId="1606888686">
    <w:abstractNumId w:val="1"/>
  </w:num>
  <w:num w:numId="4" w16cid:durableId="816841477">
    <w:abstractNumId w:val="3"/>
  </w:num>
  <w:num w:numId="5" w16cid:durableId="201745181">
    <w:abstractNumId w:val="4"/>
  </w:num>
  <w:num w:numId="6" w16cid:durableId="518783725">
    <w:abstractNumId w:val="0"/>
  </w:num>
  <w:num w:numId="7" w16cid:durableId="1359546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8CF"/>
    <w:rsid w:val="000B33DC"/>
    <w:rsid w:val="000E3C88"/>
    <w:rsid w:val="001601FF"/>
    <w:rsid w:val="001645AC"/>
    <w:rsid w:val="00171ED4"/>
    <w:rsid w:val="00181095"/>
    <w:rsid w:val="00251A83"/>
    <w:rsid w:val="00294037"/>
    <w:rsid w:val="003168CF"/>
    <w:rsid w:val="00341EB1"/>
    <w:rsid w:val="00341EE6"/>
    <w:rsid w:val="005454F1"/>
    <w:rsid w:val="0065730E"/>
    <w:rsid w:val="006B3A42"/>
    <w:rsid w:val="0077494E"/>
    <w:rsid w:val="007B4672"/>
    <w:rsid w:val="007D7842"/>
    <w:rsid w:val="00820F42"/>
    <w:rsid w:val="00847703"/>
    <w:rsid w:val="00921D31"/>
    <w:rsid w:val="00967F9C"/>
    <w:rsid w:val="00A02679"/>
    <w:rsid w:val="00A30611"/>
    <w:rsid w:val="00C97BE8"/>
    <w:rsid w:val="00CC6EEE"/>
    <w:rsid w:val="00D50C8D"/>
    <w:rsid w:val="00E4008A"/>
    <w:rsid w:val="00FA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29EC7"/>
  <w15:docId w15:val="{CCF4A452-C1FA-4C9E-B003-D293A778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5730E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  <w:lang w:eastAsia="ar-SA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OpenSymbol"/>
      <w:w w:val="100"/>
      <w:position w:val="-1"/>
      <w:effect w:val="none"/>
      <w:vertAlign w:val="baseline"/>
      <w:cs w:val="0"/>
      <w:em w:val="none"/>
      <w:lang w:val="pl-PL"/>
    </w:rPr>
  </w:style>
  <w:style w:type="character" w:customStyle="1" w:styleId="WW8Num2z1">
    <w:name w:val="WW8Num2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  <w:lang w:val="pl-PL"/>
    </w:rPr>
  </w:style>
  <w:style w:type="character" w:customStyle="1" w:styleId="WW8Num9z1">
    <w:name w:val="WW8Num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1">
    <w:name w:val="Domyślna czcionka akapitu1"/>
    <w:rPr>
      <w:w w:val="100"/>
      <w:position w:val="-1"/>
      <w:effect w:val="none"/>
      <w:vertAlign w:val="baseline"/>
      <w:cs w:val="0"/>
      <w:em w:val="none"/>
    </w:rPr>
  </w:style>
  <w:style w:type="character" w:customStyle="1" w:styleId="Znakinumeracji">
    <w:name w:val="Znaki numeracji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ipercze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ymbolewypunktowania">
    <w:name w:val="Symbole wypunktowania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54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://www.jerzmanowice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B2zOLIuXEziwAdefdWAGGl1MnA==">AMUW2mUnBM+sJs7j4Tkqqz8k7US89HOJHM6J3H5zuF8zZJ0Q8pCxVpPXeUDpfsjahsoL7BkLXjbMz5mRLeaUwDnE3FS+Jf7gvfPriY+fB5ASo7MU5HpL+u4=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2FE1455-9FD4-4844-8445-C3B746CCB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1716</Words>
  <Characters>10298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</dc:creator>
  <cp:lastModifiedBy>USER</cp:lastModifiedBy>
  <cp:revision>11</cp:revision>
  <cp:lastPrinted>2024-11-20T10:59:00Z</cp:lastPrinted>
  <dcterms:created xsi:type="dcterms:W3CDTF">2024-11-20T10:02:00Z</dcterms:created>
  <dcterms:modified xsi:type="dcterms:W3CDTF">2025-11-17T11:51:00Z</dcterms:modified>
</cp:coreProperties>
</file>